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323" w:rightChars="154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 xml:space="preserve"> 乳山市图书馆尼山书院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公益国学经典诵读班报名表</w:t>
      </w:r>
    </w:p>
    <w:p>
      <w:pPr>
        <w:rPr>
          <w:rFonts w:hint="eastAsia" w:ascii="方正小标宋简体" w:hAnsi="方正小标宋简体" w:eastAsia="方正小标宋简体" w:cs="方正小标宋简体"/>
          <w:sz w:val="21"/>
          <w:szCs w:val="21"/>
          <w:lang w:val="en-US" w:eastAsia="zh-CN"/>
        </w:rPr>
      </w:pPr>
    </w:p>
    <w:tbl>
      <w:tblPr>
        <w:tblStyle w:val="4"/>
        <w:tblW w:w="10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1544"/>
        <w:gridCol w:w="1"/>
        <w:gridCol w:w="1297"/>
        <w:gridCol w:w="1049"/>
        <w:gridCol w:w="1486"/>
        <w:gridCol w:w="1632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57" w:type="dxa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学员姓名</w:t>
            </w:r>
          </w:p>
        </w:tc>
        <w:tc>
          <w:tcPr>
            <w:tcW w:w="1545" w:type="dxa"/>
            <w:gridSpan w:val="2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性  别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74" w:type="dxa"/>
            <w:vMerge w:val="restart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7" w:type="dxa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年    龄</w:t>
            </w:r>
          </w:p>
        </w:tc>
        <w:tc>
          <w:tcPr>
            <w:tcW w:w="1545" w:type="dxa"/>
            <w:gridSpan w:val="2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民  族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632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74" w:type="dxa"/>
            <w:vMerge w:val="continue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457" w:type="dxa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读者证号</w:t>
            </w:r>
          </w:p>
        </w:tc>
        <w:tc>
          <w:tcPr>
            <w:tcW w:w="1545" w:type="dxa"/>
            <w:gridSpan w:val="2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单  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（学校）</w:t>
            </w:r>
          </w:p>
        </w:tc>
        <w:tc>
          <w:tcPr>
            <w:tcW w:w="4167" w:type="dxa"/>
            <w:gridSpan w:val="3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74" w:type="dxa"/>
            <w:vMerge w:val="continue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457" w:type="dxa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家庭住址</w:t>
            </w:r>
          </w:p>
        </w:tc>
        <w:tc>
          <w:tcPr>
            <w:tcW w:w="8583" w:type="dxa"/>
            <w:gridSpan w:val="7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457" w:type="dxa"/>
            <w:vMerge w:val="restart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学员情况</w:t>
            </w:r>
          </w:p>
        </w:tc>
        <w:tc>
          <w:tcPr>
            <w:tcW w:w="1544" w:type="dxa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经典学习</w:t>
            </w:r>
          </w:p>
        </w:tc>
        <w:tc>
          <w:tcPr>
            <w:tcW w:w="7039" w:type="dxa"/>
            <w:gridSpan w:val="6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lang w:val="en-US" w:eastAsia="zh-CN"/>
              </w:rPr>
              <w:t>□从未学习经典 □刚接触  □1-2年  □3年以上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457" w:type="dxa"/>
            <w:vMerge w:val="continue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44" w:type="dxa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才艺特长</w:t>
            </w:r>
          </w:p>
        </w:tc>
        <w:tc>
          <w:tcPr>
            <w:tcW w:w="7039" w:type="dxa"/>
            <w:gridSpan w:val="6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lang w:val="en-US" w:eastAsia="zh-CN"/>
              </w:rPr>
              <w:t>□从未学习才艺 □有学习才艺：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7" w:hRule="atLeast"/>
        </w:trPr>
        <w:tc>
          <w:tcPr>
            <w:tcW w:w="10040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328" w:beforeLines="100" w:line="192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报名须知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 xml:space="preserve">    尊敬的各位家长、孩子，报名前请您认真阅读以下说明。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0" w:leftChars="0" w:right="0" w:rightChars="0" w:firstLine="600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>尼山书院公益课程，请各位学员自觉遵守纪律，不迟到、不早退、不旷课，维护公共环境。如因个人原因不服从教育管理（突发事件、生病除外），无故缺课次数超过3次者，本书院将把其从学员名单中除名，并拒绝其参加书院往后的公益课程；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 xml:space="preserve">2、为了集体，患有有心脏病、癫痫病，或有精神类、传染性疾病的朋友，请您不要报名参加；3、家长或监护人如果不认同传统文化教育理念，或不认同尼山书院所组织的教育活动内容，亦请您不要报名参加。  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 xml:space="preserve">                                       签字：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ajorEastAsia" w:hAnsiTheme="majorEastAsia" w:eastAsiaTheme="majorEastAsia" w:cstheme="majorEastAsia"/>
                <w:sz w:val="22"/>
                <w:szCs w:val="2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30"/>
                <w:szCs w:val="30"/>
                <w:vertAlign w:val="baseline"/>
                <w:lang w:val="en-US" w:eastAsia="zh-CN"/>
              </w:rPr>
              <w:t xml:space="preserve">                                           年    月  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sz w:val="18"/>
          <w:szCs w:val="18"/>
          <w:lang w:val="en-US" w:eastAsia="zh-CN"/>
        </w:rPr>
        <w:t>地址：胜利街70号文化中心    电话：6661920    微信公众号：乳山市图书馆    微信群：乳山图书馆国学交流群</w:t>
      </w:r>
    </w:p>
    <w:sectPr>
      <w:pgSz w:w="11906" w:h="16838"/>
      <w:pgMar w:top="1417" w:right="567" w:bottom="1417" w:left="1134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Palatino Linotype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decorative"/>
    <w:pitch w:val="default"/>
    <w:sig w:usb0="80000287" w:usb1="2A0F3C52" w:usb2="00000016" w:usb3="00000000" w:csb0="0004001F" w:csb1="00000000"/>
  </w:font>
  <w:font w:name="Cambria">
    <w:altName w:val="Palatino Linotype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modern"/>
    <w:pitch w:val="default"/>
    <w:sig w:usb0="80000287" w:usb1="2A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剪纸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modern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7508205">
    <w:nsid w:val="56DFCF6D"/>
    <w:multiLevelType w:val="singleLevel"/>
    <w:tmpl w:val="56DFCF6D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5750820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E2B93"/>
    <w:rsid w:val="04DE2B93"/>
    <w:rsid w:val="0A5D78B5"/>
    <w:rsid w:val="286F5EE4"/>
    <w:rsid w:val="34D36E12"/>
    <w:rsid w:val="424943FA"/>
    <w:rsid w:val="4E4E7E46"/>
    <w:rsid w:val="5F374A55"/>
    <w:rsid w:val="684A4429"/>
    <w:rsid w:val="6A7327B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2016-03-09T06:18:00Z</dcterms:created>
  <dc:creator>Administrator</dc:creator>
  <cp:lastModifiedBy>Administrator</cp:lastModifiedBy>
  <cp:lastPrinted>2016-03-10T02:41:00Z</cp:lastPrinted>
  <dcterms:modified xsi:type="dcterms:W3CDTF">2016-03-10T06:04:30Z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